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BDB" w:rsidRPr="006B0BDB" w:rsidRDefault="006B0BDB" w:rsidP="006B0BDB">
      <w:pPr>
        <w:rPr>
          <w:b/>
          <w:i/>
        </w:rPr>
      </w:pPr>
      <w:r w:rsidRPr="006B0BDB">
        <w:rPr>
          <w:b/>
          <w:i/>
        </w:rPr>
        <w:t>Ple</w:t>
      </w:r>
      <w:bookmarkStart w:id="0" w:name="_GoBack"/>
      <w:bookmarkEnd w:id="0"/>
      <w:r w:rsidRPr="006B0BDB">
        <w:rPr>
          <w:b/>
          <w:i/>
        </w:rPr>
        <w:t xml:space="preserve">ase copy and directly answer each of the following questions regarding Nissan Canada.  </w:t>
      </w:r>
    </w:p>
    <w:p w:rsidR="006B0BDB" w:rsidRDefault="006B0BDB" w:rsidP="006B0BDB"/>
    <w:p w:rsidR="006B0BDB" w:rsidRDefault="006B0BDB" w:rsidP="006B0BDB">
      <w:r>
        <w:t>1. Who is the protagonist?  What is their span of control and what motivates them?</w:t>
      </w:r>
    </w:p>
    <w:p w:rsidR="006B0BDB" w:rsidRDefault="006B0BDB" w:rsidP="006B0BDB"/>
    <w:p w:rsidR="006B0BDB" w:rsidRDefault="006B0BDB" w:rsidP="006B0BDB">
      <w:r>
        <w:t>2. What is the protagonist's problem?</w:t>
      </w:r>
    </w:p>
    <w:p w:rsidR="006B0BDB" w:rsidRDefault="006B0BDB" w:rsidP="006B0BDB"/>
    <w:p w:rsidR="006B0BDB" w:rsidRDefault="006B0BDB" w:rsidP="006B0BDB">
      <w:r>
        <w:t>3. What analytical issues did you identify that will help solve the protagonist's problem?</w:t>
      </w:r>
    </w:p>
    <w:p w:rsidR="006B0BDB" w:rsidRDefault="006B0BDB" w:rsidP="006B0BDB"/>
    <w:p w:rsidR="006B0BDB" w:rsidRDefault="006B0BDB" w:rsidP="006B0BDB">
      <w:r>
        <w:t>4. What case data and facts apply to the analytical issues?</w:t>
      </w:r>
    </w:p>
    <w:p w:rsidR="006B0BDB" w:rsidRDefault="006B0BDB" w:rsidP="006B0BDB"/>
    <w:p w:rsidR="006B0BDB" w:rsidRDefault="006B0BDB" w:rsidP="006B0BDB">
      <w:r>
        <w:t>5. What tools did you apply to the data and facts to analyze the issues?</w:t>
      </w:r>
    </w:p>
    <w:p w:rsidR="006B0BDB" w:rsidRDefault="006B0BDB" w:rsidP="006B0BDB"/>
    <w:p w:rsidR="006B0BDB" w:rsidRDefault="006B0BDB" w:rsidP="006B0BDB">
      <w:r>
        <w:t>6. What is the solution?  What support is there that is the result of your analysis?</w:t>
      </w:r>
    </w:p>
    <w:p w:rsidR="006B0BDB" w:rsidRDefault="006B0BDB" w:rsidP="006B0BDB"/>
    <w:p w:rsidR="006B0BDB" w:rsidRDefault="006B0BDB" w:rsidP="006B0BDB">
      <w:r>
        <w:t xml:space="preserve">7. What are the steps to implement the solution?  </w:t>
      </w:r>
    </w:p>
    <w:p w:rsidR="006B0BDB" w:rsidRDefault="006B0BDB" w:rsidP="006B0BDB"/>
    <w:p w:rsidR="00A75CC9" w:rsidRDefault="006B0BDB" w:rsidP="006B0BDB">
      <w:r>
        <w:t>8. What is the control for your solution?  Any contingencies?</w:t>
      </w:r>
    </w:p>
    <w:sectPr w:rsidR="00A75C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BDB"/>
    <w:rsid w:val="006B0BDB"/>
    <w:rsid w:val="00A7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E3AA7"/>
  <w15:chartTrackingRefBased/>
  <w15:docId w15:val="{635FE8F4-892A-4199-8B5E-E08CC06E1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Dallascounty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Pennington</dc:creator>
  <cp:keywords/>
  <dc:description/>
  <cp:lastModifiedBy>Rhonda Pennington</cp:lastModifiedBy>
  <cp:revision>1</cp:revision>
  <dcterms:created xsi:type="dcterms:W3CDTF">2018-06-04T16:11:00Z</dcterms:created>
  <dcterms:modified xsi:type="dcterms:W3CDTF">2018-06-04T16:13:00Z</dcterms:modified>
</cp:coreProperties>
</file>